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37" w:rsidRDefault="00D12C37" w:rsidP="002E5DC7">
      <w:pPr>
        <w:pStyle w:val="a3"/>
        <w:spacing w:before="0" w:beforeAutospacing="0" w:after="0" w:afterAutospacing="0" w:line="276" w:lineRule="auto"/>
        <w:jc w:val="center"/>
        <w:rPr>
          <w:b/>
          <w:sz w:val="32"/>
          <w:szCs w:val="28"/>
        </w:rPr>
      </w:pPr>
      <w:r>
        <w:rPr>
          <w:b/>
          <w:sz w:val="28"/>
          <w:szCs w:val="28"/>
        </w:rPr>
        <w:t>«</w:t>
      </w:r>
      <w:r w:rsidR="00BC76FB" w:rsidRPr="005A5E06">
        <w:rPr>
          <w:b/>
          <w:sz w:val="28"/>
          <w:szCs w:val="28"/>
        </w:rPr>
        <w:t>Элементы психоло</w:t>
      </w:r>
      <w:r w:rsidR="00B4774E" w:rsidRPr="005A5E06">
        <w:rPr>
          <w:b/>
          <w:sz w:val="28"/>
          <w:szCs w:val="28"/>
        </w:rPr>
        <w:t xml:space="preserve">гического тренинга, как часть </w:t>
      </w:r>
      <w:r w:rsidRPr="00D12C37">
        <w:rPr>
          <w:b/>
          <w:bCs/>
          <w:iCs/>
          <w:sz w:val="28"/>
          <w:szCs w:val="26"/>
        </w:rPr>
        <w:t>технологии</w:t>
      </w:r>
      <w:r w:rsidRPr="00D12C37">
        <w:rPr>
          <w:b/>
          <w:sz w:val="32"/>
          <w:szCs w:val="28"/>
        </w:rPr>
        <w:t xml:space="preserve"> </w:t>
      </w:r>
    </w:p>
    <w:p w:rsidR="00BC76FB" w:rsidRPr="005A5E06" w:rsidRDefault="00B4774E" w:rsidP="002E5DC7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5A5E06">
        <w:rPr>
          <w:b/>
          <w:sz w:val="28"/>
          <w:szCs w:val="28"/>
        </w:rPr>
        <w:t>«Д</w:t>
      </w:r>
      <w:r w:rsidR="00D12C37">
        <w:rPr>
          <w:b/>
          <w:sz w:val="28"/>
          <w:szCs w:val="28"/>
        </w:rPr>
        <w:t>етский совет»»</w:t>
      </w:r>
    </w:p>
    <w:p w:rsidR="00BB7470" w:rsidRDefault="00BB7470" w:rsidP="00BB7470">
      <w:pPr>
        <w:shd w:val="clear" w:color="auto" w:fill="FFFFFF"/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</w:pPr>
    </w:p>
    <w:p w:rsidR="00BB7470" w:rsidRPr="00F42D52" w:rsidRDefault="00BB7470" w:rsidP="00BB7470">
      <w:pPr>
        <w:shd w:val="clear" w:color="auto" w:fill="FFFFFF"/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42D52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>а</w:t>
      </w:r>
      <w:r>
        <w:rPr>
          <w:noProof/>
          <w:color w:val="333333"/>
          <w:spacing w:val="-16"/>
          <w:w w:val="96"/>
          <w:sz w:val="13"/>
          <w:szCs w:val="28"/>
        </w:rPr>
        <w:t>..</w: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>ликова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 xml:space="preserve"> Е.А</w:t>
      </w:r>
      <w:r>
        <w:rPr>
          <w:noProof/>
          <w:color w:val="333333"/>
          <w:spacing w:val="-16"/>
          <w:w w:val="96"/>
          <w:sz w:val="13"/>
          <w:szCs w:val="28"/>
        </w:rPr>
        <w:t>..</w: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 xml:space="preserve">., </w:t>
      </w:r>
      <w:r w:rsidRPr="00F42D52">
        <w:rPr>
          <w:rFonts w:ascii="Times New Roman" w:eastAsia="Times New Roman" w:hAnsi="Times New Roman" w:cs="Times New Roman"/>
          <w:noProof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а</w:t>
      </w:r>
      <w:r>
        <w:rPr>
          <w:noProof/>
          <w:color w:val="333333"/>
          <w:spacing w:val="-16"/>
          <w:w w:val="96"/>
          <w:sz w:val="13"/>
          <w:szCs w:val="28"/>
        </w:rPr>
        <w:t>..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гог-психолог</w:t>
      </w:r>
    </w:p>
    <w:p w:rsidR="00BB7470" w:rsidRDefault="00BB7470" w:rsidP="00B4774E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>с</w:t>
      </w:r>
      <w:r w:rsidR="00B4774E">
        <w:rPr>
          <w:rFonts w:ascii="Times New Roman" w:eastAsia="Times New Roman" w:hAnsi="Times New Roman" w:cs="Times New Roman"/>
          <w:i/>
          <w:noProof/>
          <w:sz w:val="24"/>
          <w:szCs w:val="24"/>
        </w:rPr>
        <w:t>труктурного</w:t>
      </w:r>
      <w:r w:rsidRPr="00F42D52">
        <w:rPr>
          <w:rFonts w:ascii="Times New Roman" w:eastAsia="Times New Roman" w:hAnsi="Times New Roman" w:cs="Times New Roman"/>
          <w:i/>
          <w:noProof/>
          <w:sz w:val="24"/>
          <w:szCs w:val="24"/>
        </w:rPr>
        <w:t>подр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>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 w:rsidR="00B4774E">
        <w:rPr>
          <w:rFonts w:ascii="Times New Roman" w:eastAsia="Times New Roman" w:hAnsi="Times New Roman" w:cs="Times New Roman"/>
          <w:i/>
          <w:noProof/>
          <w:sz w:val="24"/>
          <w:szCs w:val="24"/>
        </w:rPr>
        <w:t>зделения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госуда</w:t>
      </w:r>
      <w:r>
        <w:rPr>
          <w:noProof/>
          <w:color w:val="333333"/>
          <w:spacing w:val="-16"/>
          <w:w w:val="96"/>
          <w:sz w:val="13"/>
          <w:szCs w:val="28"/>
        </w:rPr>
        <w:t>..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>рственного бюджетного общеобра</w:t>
      </w:r>
      <w:r>
        <w:rPr>
          <w:noProof/>
          <w:color w:val="333333"/>
          <w:spacing w:val="-16"/>
          <w:w w:val="96"/>
          <w:sz w:val="13"/>
          <w:szCs w:val="28"/>
        </w:rPr>
        <w:t>..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>зова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>тельного учреждения Са</w:t>
      </w:r>
      <w:r>
        <w:rPr>
          <w:noProof/>
          <w:color w:val="333333"/>
          <w:spacing w:val="-16"/>
          <w:w w:val="96"/>
          <w:sz w:val="13"/>
          <w:szCs w:val="28"/>
        </w:rPr>
        <w:t>..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>ма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>рской обла</w:t>
      </w:r>
      <w:r>
        <w:rPr>
          <w:noProof/>
          <w:color w:val="333333"/>
          <w:spacing w:val="-16"/>
          <w:w w:val="96"/>
          <w:sz w:val="13"/>
          <w:szCs w:val="28"/>
        </w:rPr>
        <w:t>..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>сти средней общеобра</w:t>
      </w:r>
      <w:r>
        <w:rPr>
          <w:noProof/>
          <w:color w:val="333333"/>
          <w:spacing w:val="-16"/>
          <w:w w:val="96"/>
          <w:sz w:val="13"/>
          <w:szCs w:val="28"/>
        </w:rPr>
        <w:t>..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>зова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>тельной школы №2 «Обра</w:t>
      </w:r>
      <w:r>
        <w:rPr>
          <w:noProof/>
          <w:color w:val="333333"/>
          <w:spacing w:val="-16"/>
          <w:w w:val="96"/>
          <w:sz w:val="13"/>
          <w:szCs w:val="28"/>
        </w:rPr>
        <w:t>..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>зова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>тельный  центр» имени Героя Российской Федера</w:t>
      </w:r>
      <w:r>
        <w:rPr>
          <w:noProof/>
          <w:color w:val="333333"/>
          <w:spacing w:val="-16"/>
          <w:w w:val="96"/>
          <w:sz w:val="13"/>
          <w:szCs w:val="28"/>
        </w:rPr>
        <w:t>..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>ции Немцова</w:t>
      </w:r>
      <w:r>
        <w:rPr>
          <w:noProof/>
          <w:color w:val="333333"/>
          <w:spacing w:val="-16"/>
          <w:w w:val="96"/>
          <w:sz w:val="13"/>
          <w:szCs w:val="28"/>
        </w:rPr>
        <w:t>..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Па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>вла</w:t>
      </w:r>
      <w:r>
        <w:rPr>
          <w:noProof/>
          <w:color w:val="333333"/>
          <w:spacing w:val="-16"/>
          <w:w w:val="96"/>
          <w:sz w:val="13"/>
          <w:szCs w:val="28"/>
        </w:rPr>
        <w:t>..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Никола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>евича</w:t>
      </w:r>
      <w:r>
        <w:rPr>
          <w:noProof/>
          <w:color w:val="333333"/>
          <w:spacing w:val="-16"/>
          <w:w w:val="96"/>
          <w:sz w:val="13"/>
          <w:szCs w:val="28"/>
        </w:rPr>
        <w:t>..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с. Борское муниципа</w:t>
      </w:r>
      <w:r>
        <w:rPr>
          <w:noProof/>
          <w:color w:val="333333"/>
          <w:spacing w:val="-16"/>
          <w:w w:val="96"/>
          <w:sz w:val="13"/>
          <w:szCs w:val="28"/>
        </w:rPr>
        <w:t>..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>льного ра</w:t>
      </w:r>
      <w:r>
        <w:rPr>
          <w:noProof/>
          <w:color w:val="333333"/>
          <w:spacing w:val="-16"/>
          <w:w w:val="96"/>
          <w:sz w:val="13"/>
          <w:szCs w:val="28"/>
        </w:rPr>
        <w:t>..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>йона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 w:rsidRPr="00F42D52">
        <w:rPr>
          <w:rFonts w:ascii="Times New Roman" w:eastAsia="Times New Roman" w:hAnsi="Times New Roman" w:cs="Times New Roman"/>
          <w:i/>
          <w:noProof/>
          <w:sz w:val="24"/>
          <w:szCs w:val="24"/>
        </w:rPr>
        <w:t>Борский С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>а</w:t>
      </w:r>
      <w:r>
        <w:rPr>
          <w:noProof/>
          <w:color w:val="333333"/>
          <w:spacing w:val="-16"/>
          <w:w w:val="96"/>
          <w:sz w:val="13"/>
          <w:szCs w:val="28"/>
        </w:rPr>
        <w:t>..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>ма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>рской обла</w:t>
      </w:r>
      <w:r>
        <w:rPr>
          <w:noProof/>
          <w:color w:val="333333"/>
          <w:spacing w:val="-16"/>
          <w:w w:val="96"/>
          <w:sz w:val="13"/>
          <w:szCs w:val="28"/>
        </w:rPr>
        <w:t>..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>сти – Детский са</w:t>
      </w:r>
      <w:r>
        <w:rPr>
          <w:noProof/>
          <w:color w:val="333333"/>
          <w:spacing w:val="-16"/>
          <w:w w:val="96"/>
          <w:sz w:val="13"/>
          <w:szCs w:val="28"/>
        </w:rPr>
        <w:t>..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>д «Солнышко» с. Борское.</w:t>
      </w:r>
      <w:proofErr w:type="gramEnd"/>
    </w:p>
    <w:p w:rsidR="00BB7470" w:rsidRDefault="00BB7470" w:rsidP="00B4774E">
      <w:pPr>
        <w:shd w:val="clear" w:color="auto" w:fill="FFFFFF"/>
        <w:spacing w:after="0" w:line="240" w:lineRule="auto"/>
        <w:jc w:val="right"/>
        <w:outlineLvl w:val="1"/>
      </w:pPr>
      <w:r w:rsidRPr="00F42D52">
        <w:rPr>
          <w:rFonts w:ascii="Times New Roman" w:eastAsia="Times New Roman" w:hAnsi="Times New Roman" w:cs="Times New Roman"/>
          <w:i/>
          <w:iCs/>
          <w:noProof/>
          <w:sz w:val="24"/>
          <w:szCs w:val="24"/>
          <w:bdr w:val="none" w:sz="0" w:space="0" w:color="auto" w:frame="1"/>
        </w:rPr>
        <w:t>E-m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bdr w:val="none" w:sz="0" w:space="0" w:color="auto" w:frame="1"/>
        </w:rPr>
        <w:t>a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bdr w:val="none" w:sz="0" w:space="0" w:color="auto" w:frame="1"/>
        </w:rPr>
        <w:t>il</w:t>
      </w:r>
      <w:r w:rsidRPr="00F42D52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>: </w:t>
      </w:r>
      <w:proofErr w:type="spellStart"/>
      <w:r w:rsidRPr="00F42D52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val="en-US"/>
        </w:rPr>
        <w:t>sumer</w:t>
      </w:r>
      <w:proofErr w:type="spellEnd"/>
      <w:r w:rsidRPr="00F42D52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>1987@</w:t>
      </w:r>
      <w:r w:rsidRPr="00F42D52">
        <w:rPr>
          <w:rFonts w:ascii="Times New Roman" w:eastAsia="Times New Roman" w:hAnsi="Times New Roman" w:cs="Times New Roman"/>
          <w:i/>
          <w:iCs/>
          <w:noProof/>
          <w:sz w:val="24"/>
          <w:szCs w:val="24"/>
          <w:bdr w:val="none" w:sz="0" w:space="0" w:color="auto" w:frame="1"/>
          <w:lang w:val="en-US"/>
        </w:rPr>
        <w:t>m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bdr w:val="none" w:sz="0" w:space="0" w:color="auto" w:frame="1"/>
          <w:lang w:val="en-US"/>
        </w:rPr>
        <w:t>a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bdr w:val="none" w:sz="0" w:space="0" w:color="auto" w:frame="1"/>
          <w:lang w:val="en-US"/>
        </w:rPr>
        <w:t>il</w:t>
      </w:r>
      <w:r w:rsidRPr="00F42D52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>.</w:t>
      </w:r>
      <w:proofErr w:type="spellStart"/>
      <w:r w:rsidRPr="00F42D52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val="en-US"/>
        </w:rPr>
        <w:t>ru</w:t>
      </w:r>
      <w:proofErr w:type="spellEnd"/>
    </w:p>
    <w:p w:rsidR="00BB7470" w:rsidRPr="00BC76FB" w:rsidRDefault="00BB7470" w:rsidP="002E5DC7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CF3776" w:rsidRDefault="00450F8D" w:rsidP="0028079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969A6" w:rsidRPr="00280794">
        <w:rPr>
          <w:sz w:val="28"/>
          <w:szCs w:val="28"/>
        </w:rPr>
        <w:t xml:space="preserve">Особое внимание ФГОС </w:t>
      </w:r>
      <w:proofErr w:type="gramStart"/>
      <w:r w:rsidR="002969A6" w:rsidRPr="00280794">
        <w:rPr>
          <w:sz w:val="28"/>
          <w:szCs w:val="28"/>
        </w:rPr>
        <w:t>ДО</w:t>
      </w:r>
      <w:proofErr w:type="gramEnd"/>
      <w:r w:rsidR="002969A6" w:rsidRPr="00280794">
        <w:rPr>
          <w:sz w:val="28"/>
          <w:szCs w:val="28"/>
        </w:rPr>
        <w:t xml:space="preserve"> уделяет </w:t>
      </w:r>
      <w:proofErr w:type="gramStart"/>
      <w:r w:rsidR="002969A6" w:rsidRPr="00280794">
        <w:rPr>
          <w:rStyle w:val="a4"/>
          <w:b w:val="0"/>
          <w:sz w:val="28"/>
          <w:szCs w:val="28"/>
        </w:rPr>
        <w:t>поддержке</w:t>
      </w:r>
      <w:proofErr w:type="gramEnd"/>
      <w:r w:rsidR="002969A6" w:rsidRPr="00280794">
        <w:rPr>
          <w:rStyle w:val="a4"/>
          <w:b w:val="0"/>
          <w:sz w:val="28"/>
          <w:szCs w:val="28"/>
        </w:rPr>
        <w:t xml:space="preserve"> детской инициативы</w:t>
      </w:r>
      <w:r w:rsidR="002969A6" w:rsidRPr="00280794">
        <w:rPr>
          <w:b/>
          <w:sz w:val="28"/>
          <w:szCs w:val="28"/>
        </w:rPr>
        <w:t>,</w:t>
      </w:r>
      <w:r w:rsidR="002969A6" w:rsidRPr="00280794">
        <w:rPr>
          <w:sz w:val="28"/>
          <w:szCs w:val="28"/>
        </w:rPr>
        <w:t xml:space="preserve"> исследовательской активности и игре, все это отражено в основных принципах дошкольного образования, реализовать которые позволяет </w:t>
      </w:r>
      <w:r w:rsidR="002969A6" w:rsidRPr="00280794">
        <w:rPr>
          <w:rStyle w:val="a4"/>
          <w:b w:val="0"/>
          <w:sz w:val="28"/>
          <w:szCs w:val="28"/>
        </w:rPr>
        <w:t xml:space="preserve">технология </w:t>
      </w:r>
      <w:r w:rsidR="002969A6" w:rsidRPr="004E42A2">
        <w:rPr>
          <w:iCs/>
          <w:sz w:val="28"/>
          <w:szCs w:val="28"/>
        </w:rPr>
        <w:t>«</w:t>
      </w:r>
      <w:r w:rsidR="002969A6" w:rsidRPr="00280794">
        <w:rPr>
          <w:rStyle w:val="a4"/>
          <w:b w:val="0"/>
          <w:iCs/>
          <w:sz w:val="28"/>
          <w:szCs w:val="28"/>
        </w:rPr>
        <w:t>Детский совет</w:t>
      </w:r>
      <w:r w:rsidR="002969A6" w:rsidRPr="00280794">
        <w:rPr>
          <w:iCs/>
          <w:sz w:val="28"/>
          <w:szCs w:val="28"/>
        </w:rPr>
        <w:t>»</w:t>
      </w:r>
      <w:r w:rsidR="002969A6" w:rsidRPr="00280794">
        <w:rPr>
          <w:sz w:val="28"/>
          <w:szCs w:val="28"/>
        </w:rPr>
        <w:t xml:space="preserve">, разработанная авторским коллективом ООП ДОО </w:t>
      </w:r>
      <w:r w:rsidR="002969A6" w:rsidRPr="00280794">
        <w:rPr>
          <w:iCs/>
          <w:sz w:val="28"/>
          <w:szCs w:val="28"/>
        </w:rPr>
        <w:t>«Вдохновение»</w:t>
      </w:r>
      <w:r w:rsidR="002969A6" w:rsidRPr="00280794">
        <w:rPr>
          <w:sz w:val="28"/>
          <w:szCs w:val="28"/>
        </w:rPr>
        <w:t xml:space="preserve">, под редакцией И. Е. Федосовой, В. К. </w:t>
      </w:r>
      <w:proofErr w:type="spellStart"/>
      <w:r w:rsidR="002969A6" w:rsidRPr="00280794">
        <w:rPr>
          <w:sz w:val="28"/>
          <w:szCs w:val="28"/>
        </w:rPr>
        <w:t>Загвоздкиной</w:t>
      </w:r>
      <w:proofErr w:type="spellEnd"/>
      <w:r w:rsidR="002969A6" w:rsidRPr="00280794">
        <w:rPr>
          <w:sz w:val="28"/>
          <w:szCs w:val="28"/>
        </w:rPr>
        <w:t xml:space="preserve">. ООП ДОО </w:t>
      </w:r>
      <w:r w:rsidR="002969A6" w:rsidRPr="00280794">
        <w:rPr>
          <w:iCs/>
          <w:sz w:val="28"/>
          <w:szCs w:val="28"/>
        </w:rPr>
        <w:t>«Вдохновение»</w:t>
      </w:r>
      <w:r w:rsidR="002969A6" w:rsidRPr="00280794">
        <w:rPr>
          <w:sz w:val="28"/>
          <w:szCs w:val="28"/>
        </w:rPr>
        <w:t xml:space="preserve"> признаёт и утверждает за каждым ребёнком право знать и не знать, уметь и не уметь, хотеть и не хотеть. Нет больших и маленьких. Нет </w:t>
      </w:r>
      <w:proofErr w:type="gramStart"/>
      <w:r w:rsidR="002969A6" w:rsidRPr="00280794">
        <w:rPr>
          <w:sz w:val="28"/>
          <w:szCs w:val="28"/>
        </w:rPr>
        <w:t>достигших</w:t>
      </w:r>
      <w:proofErr w:type="gramEnd"/>
      <w:r w:rsidR="002969A6" w:rsidRPr="00280794">
        <w:rPr>
          <w:sz w:val="28"/>
          <w:szCs w:val="28"/>
        </w:rPr>
        <w:t xml:space="preserve"> и не достигших какой-то внешней нормы. У каждого есть свои сильные стороны и свои проблемы, свои приоритеты и потребности. </w:t>
      </w:r>
    </w:p>
    <w:p w:rsidR="00973600" w:rsidRPr="00FF3F42" w:rsidRDefault="0085381A" w:rsidP="0097360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5381A">
        <w:rPr>
          <w:sz w:val="28"/>
          <w:szCs w:val="28"/>
        </w:rPr>
        <w:t>Необходимость проведения специальной работы с детьми дошкольного возраста с целью развития у них осознания собственных эмоциональных состояний, умения дифференцировать эмоции окружающих, переводить эмоции в словесный план, способствовала возникновению идеи включить элемент</w:t>
      </w:r>
      <w:r w:rsidR="00B4774E">
        <w:rPr>
          <w:sz w:val="28"/>
          <w:szCs w:val="28"/>
        </w:rPr>
        <w:t xml:space="preserve">ы психологического тренинга в </w:t>
      </w:r>
      <w:r w:rsidR="00B4774E" w:rsidRPr="00FF3F42">
        <w:rPr>
          <w:sz w:val="28"/>
          <w:szCs w:val="28"/>
        </w:rPr>
        <w:t>«Д</w:t>
      </w:r>
      <w:r w:rsidRPr="00FF3F42">
        <w:rPr>
          <w:sz w:val="28"/>
          <w:szCs w:val="28"/>
        </w:rPr>
        <w:t>етский совет».</w:t>
      </w:r>
    </w:p>
    <w:p w:rsidR="00627CF0" w:rsidRDefault="00450F8D" w:rsidP="00627CF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5381A" w:rsidRPr="00FF3F42">
        <w:rPr>
          <w:sz w:val="28"/>
          <w:szCs w:val="28"/>
        </w:rPr>
        <w:t>Одним</w:t>
      </w:r>
      <w:r w:rsidR="005A5E06" w:rsidRPr="00FF3F42">
        <w:rPr>
          <w:sz w:val="28"/>
          <w:szCs w:val="28"/>
        </w:rPr>
        <w:t xml:space="preserve"> из основных приоритетов в моей</w:t>
      </w:r>
      <w:r w:rsidR="0085381A" w:rsidRPr="00FF3F42">
        <w:rPr>
          <w:sz w:val="28"/>
          <w:szCs w:val="28"/>
        </w:rPr>
        <w:t xml:space="preserve"> работе выступает - создание комфортной и доброжелательной среды для жизнедеятельности,</w:t>
      </w:r>
      <w:r w:rsidR="0085381A" w:rsidRPr="00973600">
        <w:rPr>
          <w:sz w:val="28"/>
          <w:szCs w:val="28"/>
        </w:rPr>
        <w:t xml:space="preserve"> в основе которой личностно </w:t>
      </w:r>
      <w:r w:rsidR="00B4774E">
        <w:rPr>
          <w:sz w:val="28"/>
          <w:szCs w:val="28"/>
        </w:rPr>
        <w:t xml:space="preserve">- </w:t>
      </w:r>
      <w:r w:rsidR="0085381A" w:rsidRPr="00973600">
        <w:rPr>
          <w:sz w:val="28"/>
          <w:szCs w:val="28"/>
        </w:rPr>
        <w:t>ориентированное взаимодействие педагога с ребенком – принятие и поддержка его индивидуальности, интересов и потребностей, развитие способностей и забота о его эмоциональном и личностном благополучии.</w:t>
      </w:r>
    </w:p>
    <w:p w:rsidR="0085381A" w:rsidRPr="00BB7470" w:rsidRDefault="00450F8D" w:rsidP="00BB747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27CF0" w:rsidRPr="00627CF0">
        <w:rPr>
          <w:sz w:val="28"/>
          <w:szCs w:val="28"/>
        </w:rPr>
        <w:t>Под социально-психо</w:t>
      </w:r>
      <w:r w:rsidR="00873E82">
        <w:rPr>
          <w:sz w:val="28"/>
          <w:szCs w:val="28"/>
        </w:rPr>
        <w:t>логическим тренингом мы понимаем</w:t>
      </w:r>
      <w:r w:rsidR="00627CF0" w:rsidRPr="00627CF0">
        <w:rPr>
          <w:sz w:val="28"/>
          <w:szCs w:val="28"/>
        </w:rPr>
        <w:t xml:space="preserve"> психологическое воздействие, основанное на активных методах групповой работы. Мы рассматриваем тренинг как технологию специально организованного общения, в ходе которого реша</w:t>
      </w:r>
      <w:r w:rsidR="00D12C37">
        <w:rPr>
          <w:sz w:val="28"/>
          <w:szCs w:val="28"/>
        </w:rPr>
        <w:t>ем</w:t>
      </w:r>
      <w:r w:rsidR="00627CF0" w:rsidRPr="00627CF0">
        <w:rPr>
          <w:sz w:val="28"/>
          <w:szCs w:val="28"/>
        </w:rPr>
        <w:t xml:space="preserve"> задачи развития личности, формирования социально-коммуникативной компетентности, </w:t>
      </w:r>
      <w:r w:rsidR="00627CF0" w:rsidRPr="00BB7470">
        <w:rPr>
          <w:sz w:val="28"/>
          <w:szCs w:val="28"/>
        </w:rPr>
        <w:t>оказания психологической помощи и поддержки</w:t>
      </w:r>
      <w:r w:rsidR="00873E82" w:rsidRPr="00BB7470">
        <w:rPr>
          <w:sz w:val="28"/>
          <w:szCs w:val="28"/>
        </w:rPr>
        <w:t>.</w:t>
      </w:r>
    </w:p>
    <w:p w:rsidR="005A5E06" w:rsidRDefault="00450F8D" w:rsidP="00BB74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E12E3" w:rsidRPr="00BB7470">
        <w:rPr>
          <w:rFonts w:ascii="Times New Roman" w:eastAsia="Times New Roman" w:hAnsi="Times New Roman" w:cs="Times New Roman"/>
          <w:sz w:val="28"/>
          <w:szCs w:val="28"/>
        </w:rPr>
        <w:t>Тренинги</w:t>
      </w:r>
      <w:r w:rsidR="005A5E06">
        <w:rPr>
          <w:rFonts w:ascii="Times New Roman" w:eastAsia="Times New Roman" w:hAnsi="Times New Roman" w:cs="Times New Roman"/>
          <w:sz w:val="28"/>
          <w:szCs w:val="28"/>
        </w:rPr>
        <w:t xml:space="preserve">, которые я провожу, </w:t>
      </w:r>
      <w:r w:rsidR="002E12E3" w:rsidRPr="00BB7470">
        <w:rPr>
          <w:rFonts w:ascii="Times New Roman" w:eastAsia="Times New Roman" w:hAnsi="Times New Roman" w:cs="Times New Roman"/>
          <w:sz w:val="28"/>
          <w:szCs w:val="28"/>
        </w:rPr>
        <w:t xml:space="preserve">носят характер игр психологической направленности и ориентированы преимущественно на развитие эмоциональной сферы и навыков общения. По существу, любая коллективная детская игра выполняет функцию развития навыков общения со </w:t>
      </w:r>
      <w:r w:rsidR="002E12E3" w:rsidRPr="00BB7470">
        <w:rPr>
          <w:rFonts w:ascii="Times New Roman" w:eastAsia="Times New Roman" w:hAnsi="Times New Roman" w:cs="Times New Roman"/>
          <w:sz w:val="28"/>
          <w:szCs w:val="28"/>
        </w:rPr>
        <w:lastRenderedPageBreak/>
        <w:t>сверстниками, способствует использованию речевых и неречевых средств коммуникации. Многие игры учат доброму отношению к окружающим, сопереживанию, взаимопомощи и взаимовыручке.</w:t>
      </w:r>
      <w:r w:rsidR="003D18EF" w:rsidRPr="00BB74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E5DC7" w:rsidRDefault="00450F8D" w:rsidP="00BB74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D18EF" w:rsidRPr="00BB7470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r w:rsidR="00B4774E">
        <w:rPr>
          <w:rFonts w:ascii="Times New Roman" w:eastAsia="Times New Roman" w:hAnsi="Times New Roman" w:cs="Times New Roman"/>
          <w:sz w:val="28"/>
          <w:szCs w:val="28"/>
        </w:rPr>
        <w:t>,</w:t>
      </w:r>
      <w:r w:rsidR="003D18EF" w:rsidRPr="00BB7470">
        <w:rPr>
          <w:rFonts w:ascii="Times New Roman" w:eastAsia="Times New Roman" w:hAnsi="Times New Roman" w:cs="Times New Roman"/>
          <w:sz w:val="28"/>
          <w:szCs w:val="28"/>
        </w:rPr>
        <w:t xml:space="preserve">  т</w:t>
      </w:r>
      <w:r w:rsidR="002E12E3" w:rsidRPr="00BB7470">
        <w:rPr>
          <w:rFonts w:ascii="Times New Roman" w:eastAsia="Times New Roman" w:hAnsi="Times New Roman" w:cs="Times New Roman"/>
          <w:sz w:val="28"/>
          <w:szCs w:val="28"/>
        </w:rPr>
        <w:t xml:space="preserve">ренинг «Кенгуру», который дети проходят в паре </w:t>
      </w:r>
      <w:proofErr w:type="gramStart"/>
      <w:r w:rsidR="002E12E3" w:rsidRPr="00BB747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12C37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2E12E3" w:rsidRPr="00BB74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2C37">
        <w:rPr>
          <w:rFonts w:ascii="Times New Roman" w:eastAsia="Times New Roman" w:hAnsi="Times New Roman" w:cs="Times New Roman"/>
          <w:sz w:val="28"/>
          <w:szCs w:val="28"/>
        </w:rPr>
        <w:t>взрослым</w:t>
      </w:r>
      <w:r w:rsidR="002E12E3" w:rsidRPr="00BB7470">
        <w:rPr>
          <w:rFonts w:ascii="Times New Roman" w:eastAsia="Times New Roman" w:hAnsi="Times New Roman" w:cs="Times New Roman"/>
          <w:sz w:val="28"/>
          <w:szCs w:val="28"/>
        </w:rPr>
        <w:t xml:space="preserve">,  помогает расширить представления ребенка об окружающем мире, выявить его личностный и творческий потенциал, развивает физические и необходимые в повседневной жизни качества </w:t>
      </w:r>
      <w:r w:rsidR="00D12C37">
        <w:rPr>
          <w:rFonts w:ascii="Times New Roman" w:eastAsia="Times New Roman" w:hAnsi="Times New Roman" w:cs="Times New Roman"/>
          <w:sz w:val="28"/>
          <w:szCs w:val="28"/>
        </w:rPr>
        <w:t xml:space="preserve">и навыки, </w:t>
      </w:r>
      <w:r w:rsidR="002E12E3" w:rsidRPr="00BB7470">
        <w:rPr>
          <w:rFonts w:ascii="Times New Roman" w:eastAsia="Times New Roman" w:hAnsi="Times New Roman" w:cs="Times New Roman"/>
          <w:sz w:val="28"/>
          <w:szCs w:val="28"/>
        </w:rPr>
        <w:t>внимание, память, воображение и пр.</w:t>
      </w:r>
      <w:r w:rsidR="002E12E3" w:rsidRPr="00BB747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A5E06">
        <w:rPr>
          <w:rFonts w:ascii="Times New Roman" w:eastAsia="Times New Roman" w:hAnsi="Times New Roman" w:cs="Times New Roman"/>
          <w:sz w:val="28"/>
          <w:szCs w:val="28"/>
        </w:rPr>
        <w:t>Для меня</w:t>
      </w:r>
      <w:r w:rsidR="003D18EF" w:rsidRPr="00BB7470">
        <w:rPr>
          <w:rFonts w:ascii="Times New Roman" w:eastAsia="Times New Roman" w:hAnsi="Times New Roman" w:cs="Times New Roman"/>
          <w:sz w:val="28"/>
          <w:szCs w:val="28"/>
        </w:rPr>
        <w:t xml:space="preserve"> очень  важно помочь детям раскрыть свои таланты.</w:t>
      </w:r>
      <w:r w:rsidR="00933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18EF" w:rsidRPr="00BB7470">
        <w:rPr>
          <w:rFonts w:ascii="Times New Roman" w:eastAsia="Times New Roman" w:hAnsi="Times New Roman" w:cs="Times New Roman"/>
          <w:sz w:val="28"/>
          <w:szCs w:val="28"/>
        </w:rPr>
        <w:t>Максимально этому способствует воспитание искусством – тренинг, суть которого в проигрывании и анализе сказочных ситуаций и реальных сюжетов. Он работает сразу во многих направлен</w:t>
      </w:r>
      <w:r w:rsidR="00B4774E">
        <w:rPr>
          <w:rFonts w:ascii="Times New Roman" w:eastAsia="Times New Roman" w:hAnsi="Times New Roman" w:cs="Times New Roman"/>
          <w:sz w:val="28"/>
          <w:szCs w:val="28"/>
        </w:rPr>
        <w:t xml:space="preserve">иях. Вот один из примеров.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4774E">
        <w:rPr>
          <w:rFonts w:ascii="Times New Roman" w:eastAsia="Times New Roman" w:hAnsi="Times New Roman" w:cs="Times New Roman"/>
          <w:sz w:val="28"/>
          <w:szCs w:val="28"/>
        </w:rPr>
        <w:t>На «Д</w:t>
      </w:r>
      <w:r w:rsidR="003D18EF" w:rsidRPr="00BB7470">
        <w:rPr>
          <w:rFonts w:ascii="Times New Roman" w:eastAsia="Times New Roman" w:hAnsi="Times New Roman" w:cs="Times New Roman"/>
          <w:sz w:val="28"/>
          <w:szCs w:val="28"/>
        </w:rPr>
        <w:t xml:space="preserve">етском совете»  детвору знакомлю с музыкальной пьесой «Птичник» из цикла Сен-Санса «Карнавал животных». Каждый ребенок может стать птицей, которой хочет быть (ворона, ласточка, орел, воробей). Вначале следует обсуждение – кто какой пташкой желает быть и чьей жизнью жить (хищной, живущей на болоте, или перелетной)? После него дети перевоплощаются, - каждый в «свою» птичку. Ее нужно «протанцевать» под музыку, так, чтобы передать образ и характер птицы, не повторяя за другими и не бегая по кругу просто так. Чем полезно такое занятие? Развивает умение перевоплощаться, принимать образ (а в будущем – социальную роль) соответственно ситуации. Вместе с ним – фантазию, умение передать образ через движение собственное, не используя чей-то образец (в будущем – шаблон). Для ребят это непростая задача. Развивается самоуважение, повышается самооценка, самоконтроль и осознанность действий. Во время обсуждения дошкольники  учатся вести дискуссию, говорить по-очереди, слушать других, выражать свои мысли. </w:t>
      </w:r>
      <w:r w:rsidR="00B4774E">
        <w:rPr>
          <w:rFonts w:ascii="Times New Roman" w:eastAsia="Times New Roman" w:hAnsi="Times New Roman" w:cs="Times New Roman"/>
          <w:sz w:val="28"/>
          <w:szCs w:val="28"/>
        </w:rPr>
        <w:t xml:space="preserve">И все это - только после одной </w:t>
      </w:r>
      <w:r w:rsidR="003D18EF" w:rsidRPr="00BB7470">
        <w:rPr>
          <w:rFonts w:ascii="Times New Roman" w:eastAsia="Times New Roman" w:hAnsi="Times New Roman" w:cs="Times New Roman"/>
          <w:sz w:val="28"/>
          <w:szCs w:val="28"/>
        </w:rPr>
        <w:t>простоймузыкальной игры!</w:t>
      </w:r>
      <w:r w:rsidR="003D18EF" w:rsidRPr="00BB747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E5DC7" w:rsidRPr="00BB7470">
        <w:rPr>
          <w:rFonts w:ascii="Times New Roman" w:eastAsia="Times New Roman" w:hAnsi="Times New Roman" w:cs="Times New Roman"/>
          <w:sz w:val="28"/>
          <w:szCs w:val="28"/>
        </w:rPr>
        <w:t xml:space="preserve">А вот с помощью элементов художественного творчества в детском тренинге </w:t>
      </w:r>
      <w:r w:rsidR="009334DE">
        <w:rPr>
          <w:rFonts w:ascii="Times New Roman" w:eastAsia="Times New Roman" w:hAnsi="Times New Roman" w:cs="Times New Roman"/>
          <w:sz w:val="28"/>
          <w:szCs w:val="28"/>
        </w:rPr>
        <w:t xml:space="preserve"> одновременно делаю</w:t>
      </w:r>
      <w:r w:rsidR="002E5DC7" w:rsidRPr="00BB7470">
        <w:rPr>
          <w:rFonts w:ascii="Times New Roman" w:eastAsia="Times New Roman" w:hAnsi="Times New Roman" w:cs="Times New Roman"/>
          <w:sz w:val="28"/>
          <w:szCs w:val="28"/>
        </w:rPr>
        <w:t xml:space="preserve"> заключение о психоэмоциональном состоянии </w:t>
      </w:r>
      <w:r w:rsidR="009334DE">
        <w:rPr>
          <w:rFonts w:ascii="Times New Roman" w:eastAsia="Times New Roman" w:hAnsi="Times New Roman" w:cs="Times New Roman"/>
          <w:sz w:val="28"/>
          <w:szCs w:val="28"/>
        </w:rPr>
        <w:t xml:space="preserve">каждого </w:t>
      </w:r>
      <w:r w:rsidR="002E5DC7" w:rsidRPr="00BB7470">
        <w:rPr>
          <w:rFonts w:ascii="Times New Roman" w:eastAsia="Times New Roman" w:hAnsi="Times New Roman" w:cs="Times New Roman"/>
          <w:sz w:val="28"/>
          <w:szCs w:val="28"/>
        </w:rPr>
        <w:t xml:space="preserve">ребенка. Для </w:t>
      </w:r>
      <w:r w:rsidR="009334DE" w:rsidRPr="009334DE">
        <w:rPr>
          <w:rFonts w:ascii="Times New Roman" w:eastAsia="Times New Roman" w:hAnsi="Times New Roman" w:cs="Times New Roman"/>
          <w:sz w:val="28"/>
          <w:szCs w:val="28"/>
        </w:rPr>
        <w:t>этого детям  предлагаю бумагу и цветные гуашевые краски –  можно выбрать любую. Дальше ребята набирают краску кисточкой, и брызгают</w:t>
      </w:r>
      <w:r w:rsidR="002E5DC7" w:rsidRPr="009334DE">
        <w:rPr>
          <w:rFonts w:ascii="Times New Roman" w:eastAsia="Times New Roman" w:hAnsi="Times New Roman" w:cs="Times New Roman"/>
          <w:sz w:val="28"/>
          <w:szCs w:val="28"/>
        </w:rPr>
        <w:t xml:space="preserve"> ее на бумагу – чтобы получилась клякса. Темный, мрачный цвет краски укажет на подавленное</w:t>
      </w:r>
      <w:r w:rsidR="009334DE" w:rsidRPr="009334DE">
        <w:rPr>
          <w:rFonts w:ascii="Times New Roman" w:eastAsia="Times New Roman" w:hAnsi="Times New Roman" w:cs="Times New Roman"/>
          <w:sz w:val="28"/>
          <w:szCs w:val="28"/>
        </w:rPr>
        <w:t xml:space="preserve"> состояние ребенка. Идем дальше и тренируем  фантазию! </w:t>
      </w:r>
      <w:r w:rsidR="002E5DC7" w:rsidRPr="009334DE">
        <w:rPr>
          <w:rFonts w:ascii="Times New Roman" w:eastAsia="Times New Roman" w:hAnsi="Times New Roman" w:cs="Times New Roman"/>
          <w:sz w:val="28"/>
          <w:szCs w:val="28"/>
        </w:rPr>
        <w:t xml:space="preserve">Складываем  бумажный лист пополам – так, чтобы пятно краски отпечаталось на другой его стороне. Что </w:t>
      </w:r>
      <w:r w:rsidR="002E5DC7" w:rsidRPr="00BB7470">
        <w:rPr>
          <w:rFonts w:ascii="Times New Roman" w:eastAsia="Times New Roman" w:hAnsi="Times New Roman" w:cs="Times New Roman"/>
          <w:sz w:val="28"/>
          <w:szCs w:val="28"/>
        </w:rPr>
        <w:t>или кого ребенок  увидит в получившемся изображении? Страшное оно или смешное? Злое или доброе? Так на смену агрессии и страху в маленьком человеке родится чувство творца. Согласитесь, приятно ощущать себя таким!</w:t>
      </w:r>
      <w:r w:rsidR="002E5DC7" w:rsidRPr="002E5DC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0599B">
        <w:rPr>
          <w:rFonts w:ascii="Times New Roman" w:eastAsia="Times New Roman" w:hAnsi="Times New Roman" w:cs="Times New Roman"/>
          <w:sz w:val="28"/>
          <w:szCs w:val="28"/>
        </w:rPr>
        <w:t>Для отслеживания динамики я использовала  следующие методики:</w:t>
      </w:r>
    </w:p>
    <w:p w:rsidR="0080599B" w:rsidRPr="009334DE" w:rsidRDefault="0080599B" w:rsidP="00BB74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254"/>
        <w:gridCol w:w="3205"/>
        <w:gridCol w:w="3685"/>
      </w:tblGrid>
      <w:tr w:rsidR="00D90575" w:rsidRPr="007A63D9" w:rsidTr="0055008E">
        <w:tc>
          <w:tcPr>
            <w:tcW w:w="648" w:type="dxa"/>
            <w:vAlign w:val="center"/>
          </w:tcPr>
          <w:p w:rsidR="00D90575" w:rsidRPr="00D90575" w:rsidRDefault="00D90575" w:rsidP="005500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0575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2254" w:type="dxa"/>
            <w:vAlign w:val="center"/>
          </w:tcPr>
          <w:p w:rsidR="00D90575" w:rsidRPr="00D90575" w:rsidRDefault="00D90575" w:rsidP="005500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0575">
              <w:rPr>
                <w:rFonts w:ascii="Times New Roman" w:hAnsi="Times New Roman" w:cs="Times New Roman"/>
                <w:b/>
              </w:rPr>
              <w:t>Название методики</w:t>
            </w:r>
          </w:p>
        </w:tc>
        <w:tc>
          <w:tcPr>
            <w:tcW w:w="3205" w:type="dxa"/>
            <w:vAlign w:val="center"/>
          </w:tcPr>
          <w:p w:rsidR="00D90575" w:rsidRPr="00D90575" w:rsidRDefault="00D90575" w:rsidP="005500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0575">
              <w:rPr>
                <w:rFonts w:ascii="Times New Roman" w:hAnsi="Times New Roman" w:cs="Times New Roman"/>
                <w:b/>
              </w:rPr>
              <w:t>Основная направленность</w:t>
            </w:r>
          </w:p>
        </w:tc>
        <w:tc>
          <w:tcPr>
            <w:tcW w:w="3685" w:type="dxa"/>
            <w:vAlign w:val="center"/>
          </w:tcPr>
          <w:p w:rsidR="00D90575" w:rsidRPr="00D90575" w:rsidRDefault="00D90575" w:rsidP="00422F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0575">
              <w:rPr>
                <w:rFonts w:ascii="Times New Roman" w:hAnsi="Times New Roman" w:cs="Times New Roman"/>
                <w:b/>
              </w:rPr>
              <w:t>Автор,</w:t>
            </w:r>
          </w:p>
          <w:p w:rsidR="00D90575" w:rsidRPr="00D90575" w:rsidRDefault="00D90575" w:rsidP="00422F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0575">
              <w:rPr>
                <w:rFonts w:ascii="Times New Roman" w:hAnsi="Times New Roman" w:cs="Times New Roman"/>
                <w:b/>
              </w:rPr>
              <w:t>источник</w:t>
            </w:r>
          </w:p>
        </w:tc>
      </w:tr>
      <w:tr w:rsidR="00D90575" w:rsidRPr="007A63D9" w:rsidTr="00422FA5">
        <w:trPr>
          <w:trHeight w:val="854"/>
        </w:trPr>
        <w:tc>
          <w:tcPr>
            <w:tcW w:w="648" w:type="dxa"/>
          </w:tcPr>
          <w:p w:rsidR="00D90575" w:rsidRPr="00D90575" w:rsidRDefault="00D90575" w:rsidP="00422F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4" w:type="dxa"/>
          </w:tcPr>
          <w:p w:rsidR="00D90575" w:rsidRPr="00D90575" w:rsidRDefault="00D90575" w:rsidP="00422FA5">
            <w:pPr>
              <w:spacing w:after="0"/>
              <w:rPr>
                <w:rFonts w:ascii="Times New Roman" w:hAnsi="Times New Roman" w:cs="Times New Roman"/>
              </w:rPr>
            </w:pPr>
            <w:r w:rsidRPr="00D90575">
              <w:rPr>
                <w:rFonts w:ascii="Times New Roman" w:hAnsi="Times New Roman" w:cs="Times New Roman"/>
              </w:rPr>
              <w:t xml:space="preserve">«Паровозик» </w:t>
            </w:r>
          </w:p>
        </w:tc>
        <w:tc>
          <w:tcPr>
            <w:tcW w:w="3205" w:type="dxa"/>
          </w:tcPr>
          <w:p w:rsidR="00D90575" w:rsidRPr="00D90575" w:rsidRDefault="00D90575" w:rsidP="00422FA5">
            <w:pPr>
              <w:spacing w:after="0"/>
              <w:rPr>
                <w:rFonts w:ascii="Times New Roman" w:hAnsi="Times New Roman" w:cs="Times New Roman"/>
              </w:rPr>
            </w:pPr>
            <w:r w:rsidRPr="00D90575">
              <w:rPr>
                <w:rFonts w:ascii="Times New Roman" w:hAnsi="Times New Roman" w:cs="Times New Roman"/>
              </w:rPr>
              <w:t>Уровень тревожности</w:t>
            </w:r>
            <w:r w:rsidR="00047E82">
              <w:rPr>
                <w:rFonts w:ascii="Times New Roman" w:hAnsi="Times New Roman" w:cs="Times New Roman"/>
              </w:rPr>
              <w:t>, эмоциональный фон</w:t>
            </w:r>
          </w:p>
        </w:tc>
        <w:tc>
          <w:tcPr>
            <w:tcW w:w="3685" w:type="dxa"/>
          </w:tcPr>
          <w:p w:rsidR="00D90575" w:rsidRPr="00D90575" w:rsidRDefault="00D90575" w:rsidP="00422FA5">
            <w:pPr>
              <w:spacing w:after="0"/>
              <w:rPr>
                <w:rFonts w:ascii="Times New Roman" w:hAnsi="Times New Roman" w:cs="Times New Roman"/>
              </w:rPr>
            </w:pPr>
            <w:r w:rsidRPr="00D90575">
              <w:rPr>
                <w:rFonts w:ascii="Times New Roman" w:hAnsi="Times New Roman" w:cs="Times New Roman"/>
              </w:rPr>
              <w:t xml:space="preserve">Е.Н. </w:t>
            </w:r>
            <w:proofErr w:type="spellStart"/>
            <w:r w:rsidRPr="00D90575">
              <w:rPr>
                <w:rFonts w:ascii="Times New Roman" w:hAnsi="Times New Roman" w:cs="Times New Roman"/>
              </w:rPr>
              <w:t>Юрчук</w:t>
            </w:r>
            <w:proofErr w:type="spellEnd"/>
            <w:r w:rsidRPr="00D90575">
              <w:rPr>
                <w:rFonts w:ascii="Times New Roman" w:hAnsi="Times New Roman" w:cs="Times New Roman"/>
              </w:rPr>
              <w:t xml:space="preserve"> Эмоциональное разви</w:t>
            </w:r>
            <w:r w:rsidR="00422FA5">
              <w:rPr>
                <w:rFonts w:ascii="Times New Roman" w:hAnsi="Times New Roman" w:cs="Times New Roman"/>
              </w:rPr>
              <w:t>тие дошкольников. М, Сфера, 2018</w:t>
            </w:r>
            <w:r w:rsidRPr="00D90575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80599B" w:rsidRPr="007A63D9" w:rsidTr="0055008E">
        <w:tc>
          <w:tcPr>
            <w:tcW w:w="648" w:type="dxa"/>
          </w:tcPr>
          <w:p w:rsidR="0080599B" w:rsidRPr="00D90575" w:rsidRDefault="0080599B" w:rsidP="00422F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54" w:type="dxa"/>
          </w:tcPr>
          <w:p w:rsidR="0080599B" w:rsidRPr="00D90575" w:rsidRDefault="0080599B" w:rsidP="00EC3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90575">
              <w:rPr>
                <w:rFonts w:ascii="Times New Roman" w:hAnsi="Times New Roman" w:cs="Times New Roman"/>
              </w:rPr>
              <w:t>Сделаем вместе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05" w:type="dxa"/>
          </w:tcPr>
          <w:p w:rsidR="0080599B" w:rsidRPr="00D90575" w:rsidRDefault="0080599B" w:rsidP="00EC32AE">
            <w:pPr>
              <w:spacing w:after="0"/>
              <w:rPr>
                <w:rFonts w:ascii="Times New Roman" w:hAnsi="Times New Roman" w:cs="Times New Roman"/>
              </w:rPr>
            </w:pPr>
            <w:r w:rsidRPr="00D90575">
              <w:rPr>
                <w:rFonts w:ascii="Times New Roman" w:hAnsi="Times New Roman" w:cs="Times New Roman"/>
              </w:rPr>
              <w:t>Способность к взаимодействию</w:t>
            </w:r>
          </w:p>
        </w:tc>
        <w:tc>
          <w:tcPr>
            <w:tcW w:w="3685" w:type="dxa"/>
          </w:tcPr>
          <w:p w:rsidR="0080599B" w:rsidRPr="00D90575" w:rsidRDefault="0080599B" w:rsidP="00EC32AE">
            <w:pPr>
              <w:spacing w:after="0"/>
              <w:rPr>
                <w:rFonts w:ascii="Times New Roman" w:hAnsi="Times New Roman" w:cs="Times New Roman"/>
              </w:rPr>
            </w:pPr>
            <w:r w:rsidRPr="00D90575">
              <w:rPr>
                <w:rFonts w:ascii="Times New Roman" w:hAnsi="Times New Roman" w:cs="Times New Roman"/>
              </w:rPr>
              <w:t>Диагностика психических состояний детей дошкольного возраста: Учебно-методическое пособие. Со</w:t>
            </w: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Велиева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 СПб: Речь, 2017г</w:t>
            </w:r>
            <w:r w:rsidRPr="00D90575">
              <w:rPr>
                <w:rFonts w:ascii="Times New Roman" w:hAnsi="Times New Roman" w:cs="Times New Roman"/>
              </w:rPr>
              <w:t>.</w:t>
            </w:r>
          </w:p>
        </w:tc>
      </w:tr>
    </w:tbl>
    <w:p w:rsidR="0080599B" w:rsidRDefault="0080599B" w:rsidP="0080599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E82" w:rsidRPr="00047E82" w:rsidRDefault="0080599B" w:rsidP="0080599B">
      <w:pPr>
        <w:ind w:lef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4DE">
        <w:rPr>
          <w:rFonts w:ascii="Times New Roman" w:eastAsia="Times New Roman" w:hAnsi="Times New Roman" w:cs="Times New Roman"/>
          <w:sz w:val="28"/>
          <w:szCs w:val="28"/>
        </w:rPr>
        <w:t xml:space="preserve">Работая  по программе «Вдохновение»,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тренингов мы </w:t>
      </w:r>
      <w:r w:rsidRPr="009334DE">
        <w:rPr>
          <w:rFonts w:ascii="Times New Roman" w:eastAsia="Times New Roman" w:hAnsi="Times New Roman" w:cs="Times New Roman"/>
          <w:sz w:val="28"/>
          <w:szCs w:val="28"/>
        </w:rPr>
        <w:t>видим положительные результаты уже на промежуточном срезе.</w:t>
      </w:r>
      <w:r w:rsidRPr="009334D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0599B" w:rsidRPr="0080599B" w:rsidRDefault="0080599B" w:rsidP="00047E8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99B">
        <w:rPr>
          <w:rFonts w:ascii="Times New Roman" w:hAnsi="Times New Roman" w:cs="Times New Roman"/>
          <w:b/>
          <w:sz w:val="28"/>
          <w:szCs w:val="28"/>
        </w:rPr>
        <w:t>Методика «Паровозик»</w:t>
      </w:r>
    </w:p>
    <w:p w:rsidR="00047E82" w:rsidRPr="00047E82" w:rsidRDefault="0080599B" w:rsidP="00047E8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</w:t>
      </w:r>
      <w:r w:rsidR="00047E82" w:rsidRPr="00047E82">
        <w:rPr>
          <w:rFonts w:ascii="Times New Roman" w:hAnsi="Times New Roman" w:cs="Times New Roman"/>
          <w:b/>
          <w:sz w:val="28"/>
          <w:szCs w:val="28"/>
        </w:rPr>
        <w:t>ценка уровня тре</w:t>
      </w:r>
      <w:r>
        <w:rPr>
          <w:rFonts w:ascii="Times New Roman" w:hAnsi="Times New Roman" w:cs="Times New Roman"/>
          <w:b/>
          <w:sz w:val="28"/>
          <w:szCs w:val="28"/>
        </w:rPr>
        <w:t>вожности и эмоционального фона)</w:t>
      </w:r>
    </w:p>
    <w:p w:rsidR="00047E82" w:rsidRDefault="00047E82" w:rsidP="00047E82">
      <w:pPr>
        <w:contextualSpacing/>
        <w:jc w:val="center"/>
        <w:rPr>
          <w:b/>
          <w:i/>
          <w:sz w:val="28"/>
          <w:szCs w:val="28"/>
        </w:rPr>
      </w:pPr>
    </w:p>
    <w:tbl>
      <w:tblPr>
        <w:tblW w:w="6966" w:type="dxa"/>
        <w:jc w:val="center"/>
        <w:tblInd w:w="-197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91"/>
        <w:gridCol w:w="1328"/>
        <w:gridCol w:w="2347"/>
      </w:tblGrid>
      <w:tr w:rsidR="00047E82" w:rsidRPr="007A63D9" w:rsidTr="005A5A62">
        <w:trPr>
          <w:trHeight w:hRule="exact" w:val="1520"/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E82" w:rsidRPr="00047E82" w:rsidRDefault="00047E82" w:rsidP="0055008E">
            <w:pPr>
              <w:contextualSpacing/>
              <w:rPr>
                <w:rFonts w:ascii="Times New Roman" w:hAnsi="Times New Roman" w:cs="Times New Roman"/>
              </w:rPr>
            </w:pPr>
          </w:p>
          <w:p w:rsidR="00047E82" w:rsidRPr="009334DE" w:rsidRDefault="00047E82" w:rsidP="009334D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E82" w:rsidRPr="00047E82" w:rsidRDefault="00FF3F42" w:rsidP="0055008E">
            <w:pPr>
              <w:shd w:val="clear" w:color="auto" w:fill="FFFFFF"/>
              <w:ind w:right="2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Н</w:t>
            </w:r>
            <w:r w:rsidR="00047E82" w:rsidRPr="00047E8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ача</w:t>
            </w:r>
            <w:r w:rsidR="00047E82" w:rsidRPr="00047E8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ло </w:t>
            </w:r>
            <w:r w:rsidR="00047E82" w:rsidRPr="00047E8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года (сентябрь)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E82" w:rsidRPr="00047E82" w:rsidRDefault="00047E82" w:rsidP="0055008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047E82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Промежуточный срез (январь)</w:t>
            </w:r>
          </w:p>
        </w:tc>
      </w:tr>
      <w:tr w:rsidR="00047E82" w:rsidRPr="007A63D9" w:rsidTr="005A5A62">
        <w:trPr>
          <w:trHeight w:hRule="exact" w:val="313"/>
          <w:jc w:val="center"/>
        </w:trPr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E82" w:rsidRPr="00FF3F42" w:rsidRDefault="00047E82" w:rsidP="0055008E">
            <w:pPr>
              <w:shd w:val="clear" w:color="auto" w:fill="FFFFFF"/>
              <w:ind w:left="10" w:right="130"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F4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высо</w:t>
            </w:r>
            <w:r w:rsidRPr="00FF3F4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кая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E82" w:rsidRPr="00FF3F42" w:rsidRDefault="00047E82" w:rsidP="00FF3F4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F42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(46</w:t>
            </w:r>
            <w:r w:rsidRPr="00FF3F4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%)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E82" w:rsidRPr="00FF3F42" w:rsidRDefault="00047E82" w:rsidP="00FF3F42">
            <w:pPr>
              <w:shd w:val="clear" w:color="auto" w:fill="FFFFFF"/>
              <w:ind w:left="20" w:right="40" w:firstLine="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F42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(23</w:t>
            </w:r>
            <w:r w:rsidRPr="00FF3F42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%)</w:t>
            </w:r>
          </w:p>
        </w:tc>
      </w:tr>
      <w:tr w:rsidR="00047E82" w:rsidRPr="007A63D9" w:rsidTr="00450F8D">
        <w:trPr>
          <w:trHeight w:hRule="exact" w:val="275"/>
          <w:jc w:val="center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E82" w:rsidRPr="00FF3F42" w:rsidRDefault="00047E82" w:rsidP="0055008E">
            <w:pPr>
              <w:shd w:val="clear" w:color="auto" w:fill="FFFFFF"/>
              <w:ind w:left="10" w:right="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F4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средн</w:t>
            </w:r>
            <w:r w:rsidRPr="00FF3F4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яя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E82" w:rsidRPr="00FF3F42" w:rsidRDefault="00047E82" w:rsidP="00FF3F4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F4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(42%)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E82" w:rsidRPr="00FF3F42" w:rsidRDefault="00047E82" w:rsidP="00FF3F4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F4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(56%)</w:t>
            </w:r>
          </w:p>
        </w:tc>
      </w:tr>
      <w:tr w:rsidR="00047E82" w:rsidRPr="007A63D9" w:rsidTr="00450F8D">
        <w:trPr>
          <w:trHeight w:hRule="exact" w:val="278"/>
          <w:jc w:val="center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E82" w:rsidRPr="00FF3F42" w:rsidRDefault="00047E82" w:rsidP="0055008E">
            <w:pPr>
              <w:shd w:val="clear" w:color="auto" w:fill="FFFFFF"/>
              <w:ind w:left="10" w:right="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F4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низка</w:t>
            </w:r>
            <w:r w:rsidRPr="00FF3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E82" w:rsidRPr="00FF3F42" w:rsidRDefault="00047E82" w:rsidP="00FF3F4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F4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(12%)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E82" w:rsidRPr="00FF3F42" w:rsidRDefault="00047E82" w:rsidP="00FF3F4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(21%)</w:t>
            </w:r>
          </w:p>
        </w:tc>
      </w:tr>
    </w:tbl>
    <w:p w:rsidR="0080599B" w:rsidRDefault="0080599B" w:rsidP="00047E8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99B" w:rsidRPr="0080599B" w:rsidRDefault="0080599B" w:rsidP="00047E8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99B">
        <w:rPr>
          <w:rFonts w:ascii="Times New Roman" w:hAnsi="Times New Roman" w:cs="Times New Roman"/>
          <w:b/>
          <w:sz w:val="28"/>
          <w:szCs w:val="28"/>
        </w:rPr>
        <w:t>«Сделаем вместе»</w:t>
      </w:r>
    </w:p>
    <w:p w:rsidR="00047E82" w:rsidRDefault="0080599B" w:rsidP="00047E8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99B">
        <w:rPr>
          <w:rFonts w:ascii="Times New Roman" w:hAnsi="Times New Roman" w:cs="Times New Roman"/>
          <w:b/>
          <w:sz w:val="28"/>
          <w:szCs w:val="28"/>
        </w:rPr>
        <w:t xml:space="preserve"> (оценка способности к взаимодействию)</w:t>
      </w:r>
    </w:p>
    <w:p w:rsidR="008020E4" w:rsidRDefault="008020E4" w:rsidP="00047E8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170" w:type="dxa"/>
        <w:jc w:val="center"/>
        <w:tblInd w:w="-242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38"/>
        <w:gridCol w:w="1328"/>
        <w:gridCol w:w="2104"/>
      </w:tblGrid>
      <w:tr w:rsidR="008020E4" w:rsidRPr="00047E82" w:rsidTr="005A5A62">
        <w:trPr>
          <w:trHeight w:hRule="exact" w:val="1520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0E4" w:rsidRPr="00047E82" w:rsidRDefault="008020E4" w:rsidP="00EC32AE">
            <w:pPr>
              <w:contextualSpacing/>
              <w:rPr>
                <w:rFonts w:ascii="Times New Roman" w:hAnsi="Times New Roman" w:cs="Times New Roman"/>
              </w:rPr>
            </w:pPr>
          </w:p>
          <w:p w:rsidR="008020E4" w:rsidRPr="009334DE" w:rsidRDefault="008020E4" w:rsidP="00EC32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0E4" w:rsidRPr="00047E82" w:rsidRDefault="00FF3F42" w:rsidP="00FF3F42">
            <w:pPr>
              <w:shd w:val="clear" w:color="auto" w:fill="FFFFFF"/>
              <w:ind w:right="2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Н</w:t>
            </w:r>
            <w:r w:rsidR="008020E4" w:rsidRPr="00047E8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ача</w:t>
            </w:r>
            <w:r w:rsidR="008020E4" w:rsidRPr="00047E8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ло </w:t>
            </w:r>
            <w:r w:rsidR="008020E4" w:rsidRPr="00047E8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года (сентябрь)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0E4" w:rsidRPr="00047E82" w:rsidRDefault="008020E4" w:rsidP="00FF3F4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047E82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Промежуточный срез (январь)</w:t>
            </w:r>
          </w:p>
        </w:tc>
      </w:tr>
      <w:tr w:rsidR="008020E4" w:rsidRPr="00047E82" w:rsidTr="005A5A62">
        <w:trPr>
          <w:trHeight w:hRule="exact" w:val="666"/>
          <w:jc w:val="center"/>
        </w:trPr>
        <w:tc>
          <w:tcPr>
            <w:tcW w:w="37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42" w:rsidRPr="00FF3F42" w:rsidRDefault="008020E4" w:rsidP="00EC32AE">
            <w:pPr>
              <w:shd w:val="clear" w:color="auto" w:fill="FFFFFF"/>
              <w:ind w:left="10" w:right="130" w:hanging="10"/>
              <w:contextualSpacing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3F4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Отрицательная нравственная </w:t>
            </w:r>
          </w:p>
          <w:p w:rsidR="008020E4" w:rsidRPr="00FF3F42" w:rsidRDefault="008020E4" w:rsidP="00EC32AE">
            <w:pPr>
              <w:shd w:val="clear" w:color="auto" w:fill="FFFFFF"/>
              <w:ind w:left="10" w:right="130" w:hanging="1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F4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направленность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0E4" w:rsidRPr="00FF3F42" w:rsidRDefault="00FF3F42" w:rsidP="00FF3F4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F42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0E4" w:rsidRPr="00FF3F42" w:rsidRDefault="00FF3F42" w:rsidP="00FF3F42">
            <w:pPr>
              <w:shd w:val="clear" w:color="auto" w:fill="FFFFFF"/>
              <w:ind w:left="20" w:right="40" w:firstLine="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F42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8020E4" w:rsidRPr="00047E82" w:rsidTr="00FF3F42">
        <w:trPr>
          <w:trHeight w:hRule="exact" w:val="650"/>
          <w:jc w:val="center"/>
        </w:trPr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0E4" w:rsidRPr="00FF3F42" w:rsidRDefault="008020E4" w:rsidP="00EC32AE">
            <w:pPr>
              <w:shd w:val="clear" w:color="auto" w:fill="FFFFFF"/>
              <w:ind w:left="10" w:right="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F4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Положительная нравственная направленность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0E4" w:rsidRPr="00FF3F42" w:rsidRDefault="00FF3F42" w:rsidP="00FF3F4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F42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0E4" w:rsidRPr="00FF3F42" w:rsidRDefault="00FF3F42" w:rsidP="00FF3F4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F42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8020E4" w:rsidRPr="00047E82" w:rsidTr="00FF3F42">
        <w:trPr>
          <w:trHeight w:hRule="exact" w:val="344"/>
          <w:jc w:val="center"/>
        </w:trPr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0E4" w:rsidRPr="00FF3F42" w:rsidRDefault="008020E4" w:rsidP="00EC32AE">
            <w:pPr>
              <w:shd w:val="clear" w:color="auto" w:fill="FFFFFF"/>
              <w:ind w:left="10" w:right="3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F4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Общительность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0E4" w:rsidRPr="00FF3F42" w:rsidRDefault="00FF3F42" w:rsidP="00FF3F4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F42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0E4" w:rsidRPr="00FF3F42" w:rsidRDefault="00FF3F42" w:rsidP="00FF3F4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F42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</w:tr>
      <w:tr w:rsidR="008020E4" w:rsidRPr="00047E82" w:rsidTr="00FF3F42">
        <w:trPr>
          <w:trHeight w:hRule="exact" w:val="670"/>
          <w:jc w:val="center"/>
        </w:trPr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0E4" w:rsidRPr="00FF3F42" w:rsidRDefault="00FF3F42" w:rsidP="00EC32AE">
            <w:pPr>
              <w:shd w:val="clear" w:color="auto" w:fill="FFFFFF"/>
              <w:ind w:left="10" w:right="30"/>
              <w:contextualSpacing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3F4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Заинтересованность в деятельности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0E4" w:rsidRPr="00FF3F42" w:rsidRDefault="00FF3F42" w:rsidP="00FF3F4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FF3F4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33%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0E4" w:rsidRPr="00FF3F42" w:rsidRDefault="00FF3F42" w:rsidP="00FF3F4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14%</w:t>
            </w:r>
          </w:p>
        </w:tc>
      </w:tr>
    </w:tbl>
    <w:p w:rsidR="0080599B" w:rsidRPr="00FF3F42" w:rsidRDefault="0080599B" w:rsidP="00047E82">
      <w:pPr>
        <w:contextualSpacing/>
        <w:jc w:val="center"/>
        <w:rPr>
          <w:b/>
          <w:i/>
          <w:sz w:val="28"/>
          <w:szCs w:val="28"/>
        </w:rPr>
      </w:pPr>
    </w:p>
    <w:p w:rsidR="00D22E76" w:rsidRPr="00FF3F42" w:rsidRDefault="00D22E76" w:rsidP="00FF3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3F42"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Итоги </w:t>
      </w:r>
      <w:r w:rsidR="00B4774E" w:rsidRPr="00FF3F42">
        <w:rPr>
          <w:rFonts w:ascii="Times New Roman" w:eastAsia="Times New Roman" w:hAnsi="Times New Roman" w:cs="Times New Roman"/>
          <w:b/>
          <w:sz w:val="28"/>
          <w:szCs w:val="28"/>
        </w:rPr>
        <w:t>среза</w:t>
      </w:r>
      <w:r w:rsidR="00FF3F42" w:rsidRPr="00FF3F42">
        <w:rPr>
          <w:rFonts w:ascii="Times New Roman" w:eastAsia="Times New Roman" w:hAnsi="Times New Roman" w:cs="Times New Roman"/>
          <w:b/>
          <w:sz w:val="28"/>
          <w:szCs w:val="28"/>
        </w:rPr>
        <w:t xml:space="preserve">  промежуточного </w:t>
      </w:r>
      <w:r w:rsidRPr="00FF3F42">
        <w:rPr>
          <w:rFonts w:ascii="Times New Roman" w:eastAsia="Times New Roman" w:hAnsi="Times New Roman" w:cs="Times New Roman"/>
          <w:b/>
          <w:sz w:val="28"/>
          <w:szCs w:val="28"/>
        </w:rPr>
        <w:t>говорят о следующем: </w:t>
      </w:r>
    </w:p>
    <w:p w:rsidR="00D22E76" w:rsidRPr="00FF3F42" w:rsidRDefault="00D22E76" w:rsidP="00FF3F4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F42">
        <w:rPr>
          <w:rFonts w:ascii="Times New Roman" w:eastAsia="Times New Roman" w:hAnsi="Times New Roman" w:cs="Times New Roman"/>
          <w:sz w:val="28"/>
          <w:szCs w:val="28"/>
        </w:rPr>
        <w:t>У детей сформированы нравственные представления (эталоны) о нормах социальных отношений и моделях поведения.</w:t>
      </w:r>
    </w:p>
    <w:p w:rsidR="00FF3F42" w:rsidRDefault="00D22E76" w:rsidP="00450F8D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F4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Развита способность детей отличать хорошее от </w:t>
      </w:r>
      <w:proofErr w:type="gramStart"/>
      <w:r w:rsidRPr="00FF3F42">
        <w:rPr>
          <w:rFonts w:ascii="Times New Roman" w:eastAsia="Times New Roman" w:hAnsi="Times New Roman" w:cs="Times New Roman"/>
          <w:sz w:val="28"/>
          <w:szCs w:val="28"/>
        </w:rPr>
        <w:t>плохого</w:t>
      </w:r>
      <w:proofErr w:type="gramEnd"/>
      <w:r w:rsidRPr="00FF3F42">
        <w:rPr>
          <w:rFonts w:ascii="Times New Roman" w:eastAsia="Times New Roman" w:hAnsi="Times New Roman" w:cs="Times New Roman"/>
          <w:sz w:val="28"/>
          <w:szCs w:val="28"/>
        </w:rPr>
        <w:t>, развито умение делать нравственный выбор. Большинство детей успешно осваивают социальные навыки и нормы поведения, применяют полученные знания в повседневной жизни. </w:t>
      </w:r>
    </w:p>
    <w:p w:rsidR="00D22E76" w:rsidRPr="00FF3F42" w:rsidRDefault="00D22E76" w:rsidP="00450F8D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F42">
        <w:rPr>
          <w:rFonts w:ascii="Times New Roman" w:eastAsia="Times New Roman" w:hAnsi="Times New Roman" w:cs="Times New Roman"/>
          <w:sz w:val="28"/>
          <w:szCs w:val="28"/>
        </w:rPr>
        <w:t>Сформированы духовно-нравственные качества в процессе установления позитивных межличностных отношений. У детей  сформированы такие качества личности, как отзывчивость, общительность, дружелюбие и пр.</w:t>
      </w:r>
    </w:p>
    <w:p w:rsidR="002E12E3" w:rsidRPr="00450F8D" w:rsidRDefault="00450F8D" w:rsidP="00450F8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</w:t>
      </w:r>
      <w:r w:rsidRPr="00450F8D">
        <w:rPr>
          <w:sz w:val="28"/>
          <w:szCs w:val="28"/>
        </w:rPr>
        <w:t>аким образом,  используя игровой тренинг, в структуре «Детского совета» мы поддерживаем положительную детскую мотивацию на конструктивное межличностное общение в процессе  совместной деятельности, что положительно влияет  на развитие конструктивной коммуникации в группе.</w:t>
      </w:r>
    </w:p>
    <w:p w:rsidR="009E1761" w:rsidRPr="00450F8D" w:rsidRDefault="00450F8D" w:rsidP="0028079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E1761" w:rsidRPr="00450F8D">
        <w:rPr>
          <w:sz w:val="28"/>
          <w:szCs w:val="28"/>
        </w:rPr>
        <w:t xml:space="preserve"> Участие каждого ребенка в принятии решений, затрагивающих его интересы, приобретает особую важность для достижения социальной справедливости и социальной включенности, для равенства возможностей.</w:t>
      </w:r>
    </w:p>
    <w:p w:rsidR="009E1761" w:rsidRPr="00450F8D" w:rsidRDefault="009E1761" w:rsidP="0028079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0F8D">
        <w:rPr>
          <w:sz w:val="28"/>
          <w:szCs w:val="28"/>
        </w:rPr>
        <w:t>От этого зависит качество жизни ребенка. От этого зависит качество жизни взрослых. В настоящем и будущем.</w:t>
      </w:r>
    </w:p>
    <w:p w:rsidR="009E1761" w:rsidRPr="00450F8D" w:rsidRDefault="009E1761" w:rsidP="00280794">
      <w:pPr>
        <w:jc w:val="both"/>
        <w:rPr>
          <w:sz w:val="28"/>
          <w:szCs w:val="28"/>
        </w:rPr>
      </w:pPr>
    </w:p>
    <w:p w:rsidR="009E1761" w:rsidRPr="00280794" w:rsidRDefault="009E1761" w:rsidP="0028079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12D48" w:rsidRDefault="00C12D48" w:rsidP="00130E0D">
      <w:pPr>
        <w:pStyle w:val="a3"/>
        <w:jc w:val="center"/>
        <w:rPr>
          <w:b/>
          <w:bCs/>
          <w:sz w:val="27"/>
          <w:szCs w:val="27"/>
        </w:rPr>
      </w:pPr>
    </w:p>
    <w:sectPr w:rsidR="00C12D48" w:rsidSect="008020E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7C8A"/>
    <w:multiLevelType w:val="multilevel"/>
    <w:tmpl w:val="3652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62FE5"/>
    <w:multiLevelType w:val="multilevel"/>
    <w:tmpl w:val="1E00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29418A"/>
    <w:multiLevelType w:val="multilevel"/>
    <w:tmpl w:val="05A4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A07134"/>
    <w:multiLevelType w:val="multilevel"/>
    <w:tmpl w:val="605E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0E0D"/>
    <w:rsid w:val="00047E82"/>
    <w:rsid w:val="00130E0D"/>
    <w:rsid w:val="00195E83"/>
    <w:rsid w:val="00220CC2"/>
    <w:rsid w:val="002577B2"/>
    <w:rsid w:val="00280794"/>
    <w:rsid w:val="002969A6"/>
    <w:rsid w:val="002E12E3"/>
    <w:rsid w:val="002E5DC7"/>
    <w:rsid w:val="00317957"/>
    <w:rsid w:val="003A29F8"/>
    <w:rsid w:val="003D18EF"/>
    <w:rsid w:val="00422FA5"/>
    <w:rsid w:val="00450F8D"/>
    <w:rsid w:val="004525E6"/>
    <w:rsid w:val="004E42A2"/>
    <w:rsid w:val="0052297D"/>
    <w:rsid w:val="005940C4"/>
    <w:rsid w:val="005A5A62"/>
    <w:rsid w:val="005A5E06"/>
    <w:rsid w:val="005F5406"/>
    <w:rsid w:val="00627CF0"/>
    <w:rsid w:val="00757579"/>
    <w:rsid w:val="008020E4"/>
    <w:rsid w:val="0080599B"/>
    <w:rsid w:val="0085381A"/>
    <w:rsid w:val="00873E82"/>
    <w:rsid w:val="00920585"/>
    <w:rsid w:val="009334DE"/>
    <w:rsid w:val="00973600"/>
    <w:rsid w:val="009E1761"/>
    <w:rsid w:val="00B4774E"/>
    <w:rsid w:val="00BB60ED"/>
    <w:rsid w:val="00BB7470"/>
    <w:rsid w:val="00BC76FB"/>
    <w:rsid w:val="00C12D48"/>
    <w:rsid w:val="00C83B19"/>
    <w:rsid w:val="00CF3776"/>
    <w:rsid w:val="00D12C37"/>
    <w:rsid w:val="00D22E76"/>
    <w:rsid w:val="00D90575"/>
    <w:rsid w:val="00F00542"/>
    <w:rsid w:val="00FF3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12D48"/>
    <w:rPr>
      <w:b/>
      <w:bCs/>
    </w:rPr>
  </w:style>
  <w:style w:type="character" w:styleId="a5">
    <w:name w:val="Hyperlink"/>
    <w:basedOn w:val="a0"/>
    <w:uiPriority w:val="99"/>
    <w:semiHidden/>
    <w:unhideWhenUsed/>
    <w:rsid w:val="002E12E3"/>
    <w:rPr>
      <w:color w:val="0000FF"/>
      <w:u w:val="single"/>
    </w:rPr>
  </w:style>
  <w:style w:type="paragraph" w:customStyle="1" w:styleId="c22">
    <w:name w:val="c22"/>
    <w:basedOn w:val="a"/>
    <w:rsid w:val="00D22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D22E76"/>
  </w:style>
  <w:style w:type="character" w:customStyle="1" w:styleId="c0">
    <w:name w:val="c0"/>
    <w:basedOn w:val="a0"/>
    <w:rsid w:val="00D22E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4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16</cp:revision>
  <dcterms:created xsi:type="dcterms:W3CDTF">2022-03-22T04:50:00Z</dcterms:created>
  <dcterms:modified xsi:type="dcterms:W3CDTF">2022-04-19T05:46:00Z</dcterms:modified>
</cp:coreProperties>
</file>